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5D9FF" w14:textId="77777777" w:rsidR="00136289" w:rsidRDefault="00136289">
      <w:pPr>
        <w:pStyle w:val="Standard"/>
        <w:rPr>
          <w:rFonts w:hint="eastAsia"/>
        </w:rPr>
      </w:pPr>
    </w:p>
    <w:p w14:paraId="5B859B00" w14:textId="7742DE63" w:rsidR="007D7ACD" w:rsidRDefault="007D7ACD" w:rsidP="007D7ACD">
      <w:pPr>
        <w:pStyle w:val="Standard"/>
        <w:spacing w:line="276" w:lineRule="auto"/>
        <w:jc w:val="center"/>
        <w:rPr>
          <w:rFonts w:ascii="Arial" w:hAnsi="Arial"/>
          <w:b/>
          <w:bCs/>
          <w:color w:val="000000"/>
          <w:sz w:val="20"/>
        </w:rPr>
      </w:pPr>
      <w:r>
        <w:rPr>
          <w:rFonts w:ascii="Arial" w:hAnsi="Arial"/>
          <w:b/>
          <w:bCs/>
          <w:color w:val="000000"/>
          <w:sz w:val="20"/>
        </w:rPr>
        <w:t>Załącznik Nr 1</w:t>
      </w:r>
    </w:p>
    <w:p w14:paraId="3988E95F" w14:textId="3FD14D0C" w:rsidR="00136289" w:rsidRDefault="007D7ACD" w:rsidP="007D7ACD">
      <w:pPr>
        <w:pStyle w:val="Standard"/>
        <w:spacing w:line="276" w:lineRule="auto"/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  <w:color w:val="000000"/>
          <w:sz w:val="20"/>
        </w:rPr>
        <w:t>OPIS PRZEDMIOTU ZAMÓWIENIA</w:t>
      </w:r>
    </w:p>
    <w:p w14:paraId="546DC444" w14:textId="77777777" w:rsidR="00136289" w:rsidRDefault="00136289">
      <w:pPr>
        <w:pStyle w:val="Standard"/>
        <w:spacing w:line="276" w:lineRule="auto"/>
        <w:jc w:val="both"/>
        <w:rPr>
          <w:rFonts w:ascii="Arial" w:hAnsi="Arial"/>
        </w:rPr>
      </w:pPr>
    </w:p>
    <w:p w14:paraId="120F4DFB" w14:textId="77777777" w:rsidR="00136289" w:rsidRDefault="00136289">
      <w:pPr>
        <w:pStyle w:val="Standard"/>
        <w:spacing w:line="276" w:lineRule="auto"/>
        <w:jc w:val="both"/>
        <w:rPr>
          <w:rFonts w:ascii="Arial" w:hAnsi="Arial"/>
        </w:rPr>
      </w:pPr>
    </w:p>
    <w:p w14:paraId="702F5186" w14:textId="77777777" w:rsidR="00136289" w:rsidRDefault="007D7ACD">
      <w:pPr>
        <w:pStyle w:val="Standard"/>
        <w:spacing w:line="276" w:lineRule="auto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  <w:color w:val="000000"/>
          <w:sz w:val="20"/>
        </w:rPr>
        <w:t>Świadczenie usługi ochrony w godzinach nocnych - codziennie w przedziale 23:00-7:00.</w:t>
      </w:r>
    </w:p>
    <w:p w14:paraId="62577C7C" w14:textId="77777777" w:rsidR="00136289" w:rsidRDefault="007D7ACD">
      <w:pPr>
        <w:pStyle w:val="Standard"/>
        <w:spacing w:line="276" w:lineRule="auto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  <w:color w:val="000000"/>
          <w:sz w:val="20"/>
        </w:rPr>
        <w:t>Zakres realizowanych obowiązków winien obejmować między innymi:</w:t>
      </w:r>
    </w:p>
    <w:p w14:paraId="514F9629" w14:textId="77777777" w:rsidR="00136289" w:rsidRDefault="007D7ACD">
      <w:pPr>
        <w:pStyle w:val="Standard"/>
        <w:numPr>
          <w:ilvl w:val="0"/>
          <w:numId w:val="1"/>
        </w:numPr>
        <w:spacing w:line="276" w:lineRule="auto"/>
        <w:jc w:val="both"/>
        <w:rPr>
          <w:rFonts w:ascii="Arial" w:hAnsi="Arial"/>
        </w:rPr>
      </w:pPr>
      <w:r>
        <w:rPr>
          <w:rFonts w:ascii="Arial" w:hAnsi="Arial"/>
          <w:color w:val="000000"/>
          <w:sz w:val="20"/>
        </w:rPr>
        <w:t>Sprawdzenie zamknięcia pomieszczeń biurowych i poradni po godzinach ich urzędowania.</w:t>
      </w:r>
    </w:p>
    <w:p w14:paraId="7540790F" w14:textId="77777777" w:rsidR="00136289" w:rsidRDefault="007D7ACD">
      <w:pPr>
        <w:pStyle w:val="Standard"/>
        <w:numPr>
          <w:ilvl w:val="0"/>
          <w:numId w:val="1"/>
        </w:numPr>
        <w:spacing w:line="276" w:lineRule="auto"/>
        <w:jc w:val="both"/>
        <w:rPr>
          <w:rFonts w:ascii="Arial" w:hAnsi="Arial"/>
        </w:rPr>
      </w:pPr>
      <w:r>
        <w:rPr>
          <w:rFonts w:ascii="Arial" w:hAnsi="Arial"/>
          <w:color w:val="000000"/>
          <w:sz w:val="20"/>
        </w:rPr>
        <w:t>Ochronę osób oraz mienia szpitalnego przed kradzieżą i pożarem, a także alarmowanie w razie niebezpieczeństwa.</w:t>
      </w:r>
    </w:p>
    <w:p w14:paraId="4571304E" w14:textId="77777777" w:rsidR="00136289" w:rsidRDefault="007D7ACD">
      <w:pPr>
        <w:pStyle w:val="Standard"/>
        <w:numPr>
          <w:ilvl w:val="0"/>
          <w:numId w:val="1"/>
        </w:numPr>
        <w:spacing w:line="276" w:lineRule="auto"/>
        <w:jc w:val="both"/>
        <w:rPr>
          <w:rFonts w:ascii="Arial" w:hAnsi="Arial"/>
        </w:rPr>
      </w:pPr>
      <w:r>
        <w:rPr>
          <w:rFonts w:ascii="Arial" w:hAnsi="Arial"/>
          <w:color w:val="000000"/>
          <w:sz w:val="20"/>
        </w:rPr>
        <w:t>Codzienny dwukrotny obchód terenu szpitala w porze nocnej.</w:t>
      </w:r>
    </w:p>
    <w:p w14:paraId="225703EB" w14:textId="77777777" w:rsidR="00136289" w:rsidRDefault="007D7ACD">
      <w:pPr>
        <w:pStyle w:val="Standard"/>
        <w:numPr>
          <w:ilvl w:val="0"/>
          <w:numId w:val="1"/>
        </w:numPr>
        <w:spacing w:line="276" w:lineRule="auto"/>
        <w:jc w:val="both"/>
        <w:rPr>
          <w:rFonts w:ascii="Arial" w:hAnsi="Arial"/>
        </w:rPr>
      </w:pPr>
      <w:r>
        <w:rPr>
          <w:rFonts w:ascii="Arial" w:hAnsi="Arial"/>
          <w:color w:val="000000"/>
          <w:sz w:val="20"/>
        </w:rPr>
        <w:t>W razie potrzeby - zapalanie i gaszenie świateł zewnętrznych.</w:t>
      </w:r>
    </w:p>
    <w:p w14:paraId="7F3E1134" w14:textId="77777777" w:rsidR="00136289" w:rsidRDefault="007D7ACD">
      <w:pPr>
        <w:pStyle w:val="Standard"/>
        <w:numPr>
          <w:ilvl w:val="0"/>
          <w:numId w:val="1"/>
        </w:numPr>
        <w:spacing w:line="276" w:lineRule="auto"/>
        <w:jc w:val="both"/>
        <w:rPr>
          <w:rFonts w:ascii="Arial" w:hAnsi="Arial"/>
        </w:rPr>
      </w:pPr>
      <w:r>
        <w:rPr>
          <w:rFonts w:ascii="Arial" w:hAnsi="Arial"/>
          <w:color w:val="000000"/>
          <w:sz w:val="20"/>
        </w:rPr>
        <w:t>Zwracanie szczególnej uwagi na osoby wnoszące podejrzane pakunki oraz osoby nieznanego pochodzenia lub zachowujące się w sposób wzbudzający niepokój.</w:t>
      </w:r>
    </w:p>
    <w:p w14:paraId="0B26F8FF" w14:textId="77777777" w:rsidR="00136289" w:rsidRDefault="007D7ACD">
      <w:pPr>
        <w:pStyle w:val="Standard"/>
        <w:numPr>
          <w:ilvl w:val="0"/>
          <w:numId w:val="1"/>
        </w:numPr>
        <w:spacing w:line="276" w:lineRule="auto"/>
        <w:jc w:val="both"/>
        <w:rPr>
          <w:rFonts w:ascii="Arial" w:hAnsi="Arial"/>
        </w:rPr>
      </w:pPr>
      <w:r>
        <w:rPr>
          <w:rFonts w:ascii="Arial" w:hAnsi="Arial"/>
          <w:color w:val="000000"/>
          <w:sz w:val="20"/>
        </w:rPr>
        <w:t>Dodatkowo: cykliczne szkolenia pracowników ochrony, nadzór kierownika ochrony nad pracownikami oraz bieżąca współpraca z placówką, wsparcie grupy interwencyjnej w trakcie godzin pracy pracownika ochrony.</w:t>
      </w:r>
    </w:p>
    <w:p w14:paraId="712B00E9" w14:textId="77777777" w:rsidR="00136289" w:rsidRDefault="00136289">
      <w:pPr>
        <w:pStyle w:val="Standard"/>
        <w:spacing w:line="276" w:lineRule="auto"/>
        <w:jc w:val="both"/>
        <w:rPr>
          <w:rFonts w:ascii="Arial" w:hAnsi="Arial"/>
        </w:rPr>
      </w:pPr>
    </w:p>
    <w:p w14:paraId="19CEE647" w14:textId="77777777" w:rsidR="00136289" w:rsidRDefault="00136289">
      <w:pPr>
        <w:pStyle w:val="Standard"/>
        <w:spacing w:line="276" w:lineRule="auto"/>
        <w:jc w:val="both"/>
        <w:rPr>
          <w:rFonts w:ascii="Arial" w:hAnsi="Arial"/>
        </w:rPr>
      </w:pPr>
    </w:p>
    <w:p w14:paraId="3165008B" w14:textId="77777777" w:rsidR="00136289" w:rsidRDefault="007D7ACD">
      <w:pPr>
        <w:pStyle w:val="Standard"/>
        <w:spacing w:line="276" w:lineRule="auto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  <w:color w:val="000000"/>
          <w:sz w:val="20"/>
        </w:rPr>
        <w:t>Oferta cenowa powinna obejmować z przeliczeniem na 12 miesięcy realizowanej usług:</w:t>
      </w:r>
    </w:p>
    <w:p w14:paraId="0AD2AAAB" w14:textId="77777777" w:rsidR="00136289" w:rsidRDefault="007D7ACD">
      <w:pPr>
        <w:pStyle w:val="Standard"/>
        <w:numPr>
          <w:ilvl w:val="0"/>
          <w:numId w:val="2"/>
        </w:numPr>
        <w:spacing w:line="276" w:lineRule="auto"/>
        <w:jc w:val="both"/>
        <w:rPr>
          <w:rFonts w:ascii="Arial" w:hAnsi="Arial"/>
        </w:rPr>
      </w:pPr>
      <w:r>
        <w:rPr>
          <w:rFonts w:ascii="Arial" w:hAnsi="Arial"/>
          <w:color w:val="000000"/>
          <w:sz w:val="20"/>
        </w:rPr>
        <w:t xml:space="preserve">tryb pracy jednego pracownika ochrony fizycznej w lokalizacji głównej w Jeleniej Górze (ul. </w:t>
      </w:r>
      <w:r>
        <w:rPr>
          <w:rFonts w:ascii="Arial" w:hAnsi="Arial"/>
          <w:color w:val="000000"/>
          <w:sz w:val="20"/>
        </w:rPr>
        <w:t xml:space="preserve">Ogińskiego 6, 58-506 Jelenia Góra) w ww. godzinach, ze średnią ilością 242 </w:t>
      </w:r>
      <w:proofErr w:type="spellStart"/>
      <w:r>
        <w:rPr>
          <w:rFonts w:ascii="Arial" w:hAnsi="Arial"/>
          <w:color w:val="000000"/>
          <w:sz w:val="20"/>
        </w:rPr>
        <w:t>rbg</w:t>
      </w:r>
      <w:proofErr w:type="spellEnd"/>
      <w:r>
        <w:rPr>
          <w:rFonts w:ascii="Arial" w:hAnsi="Arial"/>
          <w:color w:val="000000"/>
          <w:sz w:val="20"/>
        </w:rPr>
        <w:t xml:space="preserve"> w miesiącu</w:t>
      </w:r>
    </w:p>
    <w:p w14:paraId="4EEA1140" w14:textId="77777777" w:rsidR="00136289" w:rsidRDefault="007D7ACD">
      <w:pPr>
        <w:pStyle w:val="Standard"/>
        <w:numPr>
          <w:ilvl w:val="0"/>
          <w:numId w:val="2"/>
        </w:numPr>
        <w:spacing w:line="276" w:lineRule="auto"/>
        <w:jc w:val="both"/>
        <w:rPr>
          <w:rFonts w:ascii="Arial" w:hAnsi="Arial"/>
        </w:rPr>
      </w:pPr>
      <w:r>
        <w:rPr>
          <w:rFonts w:ascii="Arial" w:hAnsi="Arial"/>
          <w:color w:val="000000"/>
          <w:sz w:val="20"/>
        </w:rPr>
        <w:t>abonament miesięczny interwencji grup i liczbę przyjazdów w cenie abonamentu (całodobowo)</w:t>
      </w:r>
    </w:p>
    <w:p w14:paraId="04A4A7C2" w14:textId="77777777" w:rsidR="00136289" w:rsidRDefault="007D7ACD">
      <w:pPr>
        <w:pStyle w:val="Standard"/>
        <w:numPr>
          <w:ilvl w:val="0"/>
          <w:numId w:val="2"/>
        </w:numPr>
        <w:spacing w:line="276" w:lineRule="auto"/>
        <w:jc w:val="both"/>
        <w:rPr>
          <w:rFonts w:ascii="Arial" w:hAnsi="Arial"/>
        </w:rPr>
      </w:pPr>
      <w:r>
        <w:rPr>
          <w:rFonts w:ascii="Arial" w:hAnsi="Arial"/>
          <w:color w:val="000000"/>
          <w:sz w:val="20"/>
        </w:rPr>
        <w:t>koszt dodatkowej interwencji – przyjazdu grupy interwencyjnej poza abonamentem</w:t>
      </w:r>
    </w:p>
    <w:p w14:paraId="3BC47958" w14:textId="77777777" w:rsidR="00136289" w:rsidRDefault="007D7ACD">
      <w:pPr>
        <w:pStyle w:val="Standard"/>
        <w:numPr>
          <w:ilvl w:val="0"/>
          <w:numId w:val="2"/>
        </w:numPr>
        <w:spacing w:line="276" w:lineRule="auto"/>
        <w:jc w:val="both"/>
        <w:rPr>
          <w:rFonts w:ascii="Arial" w:hAnsi="Arial"/>
        </w:rPr>
      </w:pPr>
      <w:r>
        <w:rPr>
          <w:rFonts w:ascii="Arial" w:hAnsi="Arial"/>
          <w:color w:val="000000"/>
          <w:sz w:val="20"/>
        </w:rPr>
        <w:t>koszt montażu pilota napadowego wraz z nadajnikiem GSM</w:t>
      </w:r>
    </w:p>
    <w:p w14:paraId="7B7003D3" w14:textId="77777777" w:rsidR="00136289" w:rsidRDefault="007D7ACD">
      <w:pPr>
        <w:pStyle w:val="Standard"/>
        <w:numPr>
          <w:ilvl w:val="0"/>
          <w:numId w:val="2"/>
        </w:numPr>
        <w:spacing w:line="276" w:lineRule="auto"/>
        <w:jc w:val="both"/>
        <w:rPr>
          <w:rFonts w:ascii="Arial" w:hAnsi="Arial"/>
        </w:rPr>
      </w:pPr>
      <w:r>
        <w:rPr>
          <w:rFonts w:ascii="Arial" w:hAnsi="Arial"/>
          <w:color w:val="000000"/>
          <w:sz w:val="20"/>
        </w:rPr>
        <w:t>czas przyjazdu grupy interwencyjnej w dzień i w nocy</w:t>
      </w:r>
    </w:p>
    <w:p w14:paraId="134FB436" w14:textId="77777777" w:rsidR="00136289" w:rsidRDefault="00136289">
      <w:pPr>
        <w:pStyle w:val="Standard"/>
        <w:spacing w:line="276" w:lineRule="auto"/>
        <w:jc w:val="both"/>
        <w:rPr>
          <w:rFonts w:ascii="Arial" w:hAnsi="Arial"/>
        </w:rPr>
      </w:pPr>
    </w:p>
    <w:p w14:paraId="2BD00368" w14:textId="77777777" w:rsidR="007D7ACD" w:rsidRDefault="007D7ACD">
      <w:pPr>
        <w:pStyle w:val="Standard"/>
        <w:spacing w:line="276" w:lineRule="auto"/>
        <w:jc w:val="both"/>
        <w:rPr>
          <w:rFonts w:ascii="Arial" w:hAnsi="Arial"/>
        </w:rPr>
      </w:pPr>
    </w:p>
    <w:p w14:paraId="478668D4" w14:textId="77777777" w:rsidR="007D7ACD" w:rsidRDefault="007D7ACD">
      <w:pPr>
        <w:pStyle w:val="Standard"/>
        <w:spacing w:line="276" w:lineRule="auto"/>
        <w:jc w:val="both"/>
        <w:rPr>
          <w:rFonts w:ascii="Arial" w:hAnsi="Arial"/>
        </w:rPr>
      </w:pPr>
    </w:p>
    <w:p w14:paraId="56CDC3EE" w14:textId="77777777" w:rsidR="007D7ACD" w:rsidRDefault="007D7ACD" w:rsidP="007D7ACD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line="276" w:lineRule="auto"/>
        <w:rPr>
          <w:lang w:eastAsia="pl-PL"/>
        </w:rPr>
      </w:pPr>
      <w:bookmarkStart w:id="0" w:name="_Hlk220419287"/>
      <w:r>
        <w:rPr>
          <w:lang w:eastAsia="pl-PL"/>
        </w:rPr>
        <w:t>…………………………………………………………………………………………………</w:t>
      </w:r>
    </w:p>
    <w:p w14:paraId="2EE26963" w14:textId="77777777" w:rsidR="007D7ACD" w:rsidRPr="008B430C" w:rsidRDefault="007D7ACD" w:rsidP="007D7ACD">
      <w:pPr>
        <w:jc w:val="center"/>
        <w:rPr>
          <w:sz w:val="20"/>
          <w:szCs w:val="16"/>
        </w:rPr>
      </w:pPr>
      <w:r w:rsidRPr="008B430C">
        <w:rPr>
          <w:b/>
          <w:i/>
          <w:color w:val="FF0000"/>
          <w:sz w:val="18"/>
          <w:szCs w:val="18"/>
        </w:rPr>
        <w:t>Dokument należy podpisać podpisem elektronicznym: kwalifikowanym, zaufanym lub osobistym bądź wydrukowany dokument podpisać własnoręcznie, zeskanować - załączyć do oferty poprzez platformę zakupową</w:t>
      </w:r>
    </w:p>
    <w:bookmarkEnd w:id="0"/>
    <w:p w14:paraId="73C12726" w14:textId="77777777" w:rsidR="00136289" w:rsidRDefault="00136289">
      <w:pPr>
        <w:pStyle w:val="Standard"/>
        <w:rPr>
          <w:rFonts w:hint="eastAsia"/>
        </w:rPr>
      </w:pPr>
    </w:p>
    <w:sectPr w:rsidR="00136289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D49138" w14:textId="77777777" w:rsidR="007D7ACD" w:rsidRDefault="007D7ACD">
      <w:pPr>
        <w:rPr>
          <w:rFonts w:hint="eastAsia"/>
        </w:rPr>
      </w:pPr>
      <w:r>
        <w:separator/>
      </w:r>
    </w:p>
  </w:endnote>
  <w:endnote w:type="continuationSeparator" w:id="0">
    <w:p w14:paraId="6B267BF2" w14:textId="77777777" w:rsidR="007D7ACD" w:rsidRDefault="007D7AC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Segoe UI Symbol"/>
    <w:charset w:val="02"/>
    <w:family w:val="auto"/>
    <w:pitch w:val="default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7664F" w14:textId="77777777" w:rsidR="007D7ACD" w:rsidRDefault="007D7ACD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4B653C2D" w14:textId="77777777" w:rsidR="007D7ACD" w:rsidRDefault="007D7ACD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C07CA7"/>
    <w:multiLevelType w:val="multilevel"/>
    <w:tmpl w:val="B10C8C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2DCB073A"/>
    <w:multiLevelType w:val="multilevel"/>
    <w:tmpl w:val="C24EB408"/>
    <w:lvl w:ilvl="0">
      <w:numFmt w:val="bullet"/>
      <w:lvlText w:val="•"/>
      <w:lvlJc w:val="left"/>
      <w:pPr>
        <w:ind w:left="1136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96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56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216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76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936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96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56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016" w:hanging="360"/>
      </w:pPr>
      <w:rPr>
        <w:rFonts w:ascii="OpenSymbol" w:eastAsia="OpenSymbol" w:hAnsi="OpenSymbol" w:cs="OpenSymbol"/>
      </w:rPr>
    </w:lvl>
  </w:abstractNum>
  <w:num w:numId="1" w16cid:durableId="2116056769">
    <w:abstractNumId w:val="0"/>
  </w:num>
  <w:num w:numId="2" w16cid:durableId="618874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136289"/>
    <w:rsid w:val="00136289"/>
    <w:rsid w:val="00417539"/>
    <w:rsid w:val="007D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E1FD1"/>
  <w15:docId w15:val="{1E6DF1F6-61B7-4E94-9E1D-28D97FBD7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Bogdanowicz</dc:creator>
  <cp:lastModifiedBy>Przemysław Bogdanowicz</cp:lastModifiedBy>
  <cp:revision>2</cp:revision>
  <dcterms:created xsi:type="dcterms:W3CDTF">2026-01-27T14:15:00Z</dcterms:created>
  <dcterms:modified xsi:type="dcterms:W3CDTF">2026-01-27T14:15:00Z</dcterms:modified>
</cp:coreProperties>
</file>